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6432" w:rsidRDefault="00216432" w:rsidP="00795B12">
      <w:pPr>
        <w:jc w:val="right"/>
        <w:rPr>
          <w:noProof/>
        </w:rPr>
      </w:pPr>
      <w:r>
        <w:rPr>
          <w:noProof/>
        </w:rPr>
        <w:t xml:space="preserve">          </w:t>
      </w:r>
    </w:p>
    <w:tbl>
      <w:tblPr>
        <w:tblW w:w="0" w:type="auto"/>
        <w:tblLook w:val="00A0"/>
      </w:tblPr>
      <w:tblGrid>
        <w:gridCol w:w="1686"/>
        <w:gridCol w:w="6561"/>
        <w:gridCol w:w="1512"/>
        <w:gridCol w:w="89"/>
      </w:tblGrid>
      <w:tr w:rsidR="00F207D8" w:rsidRPr="00795B12" w:rsidTr="00F207D8">
        <w:tc>
          <w:tcPr>
            <w:tcW w:w="1668" w:type="dxa"/>
          </w:tcPr>
          <w:p w:rsidR="00F207D8" w:rsidRPr="00124668" w:rsidRDefault="00D17A59" w:rsidP="00095CD4">
            <w:pPr>
              <w:rPr>
                <w:rFonts w:ascii="Verdana" w:hAnsi="Verdana"/>
                <w:b/>
                <w:noProof/>
                <w:sz w:val="24"/>
                <w:szCs w:val="24"/>
              </w:rPr>
            </w:pPr>
            <w:r>
              <w:rPr>
                <w:rFonts w:ascii="Verdana" w:hAnsi="Verdana"/>
                <w:noProof/>
              </w:rPr>
              <w:drawing>
                <wp:inline distT="0" distB="0" distL="0" distR="0">
                  <wp:extent cx="914400" cy="762000"/>
                  <wp:effectExtent l="19050" t="0" r="0" b="0"/>
                  <wp:docPr id="1" name="Immagine 6" descr="XMAN:NINO - SCUOLA:NAIC - A.s. 2017-18:NAIC 17-18 - PIANI STRATEGICI:NAIC 17-18 - PIANO DELLA PROGETTAZIONE:NAIC 17-18 - PROGETTO 0-6:Face - Info &amp; Logo:FA.C.E. - Linee guida per la comunicazione:Logo_FAC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6" descr="XMAN:NINO - SCUOLA:NAIC - A.s. 2017-18:NAIC 17-18 - PIANI STRATEGICI:NAIC 17-18 - PIANO DELLA PROGETTAZIONE:NAIC 17-18 - PROGETTO 0-6:Face - Info &amp; Logo:FA.C.E. - Linee guida per la comunicazione:Logo_FAC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09" w:type="dxa"/>
          </w:tcPr>
          <w:p w:rsidR="00F207D8" w:rsidRPr="00124668" w:rsidRDefault="00F207D8" w:rsidP="00124668">
            <w:pPr>
              <w:jc w:val="center"/>
              <w:rPr>
                <w:rFonts w:ascii="Verdana" w:hAnsi="Verdana"/>
                <w:b/>
                <w:noProof/>
              </w:rPr>
            </w:pPr>
          </w:p>
          <w:p w:rsidR="00F207D8" w:rsidRPr="00F207D8" w:rsidRDefault="00F207D8" w:rsidP="00F207D8">
            <w:pPr>
              <w:widowControl w:val="0"/>
              <w:autoSpaceDE w:val="0"/>
              <w:autoSpaceDN w:val="0"/>
              <w:adjustRightInd w:val="0"/>
              <w:spacing w:after="240" w:line="740" w:lineRule="atLeast"/>
              <w:jc w:val="center"/>
              <w:rPr>
                <w:rFonts w:ascii="Times" w:hAnsi="Times" w:cs="Times"/>
                <w:sz w:val="48"/>
                <w:szCs w:val="48"/>
              </w:rPr>
            </w:pPr>
            <w:r w:rsidRPr="00F207D8">
              <w:rPr>
                <w:rFonts w:ascii="Arial" w:hAnsi="Arial" w:cs="Arial"/>
                <w:b/>
                <w:bCs/>
                <w:color w:val="00007D"/>
                <w:sz w:val="48"/>
                <w:szCs w:val="48"/>
              </w:rPr>
              <w:t>COMUNICATO STAMPA</w:t>
            </w:r>
          </w:p>
        </w:tc>
        <w:tc>
          <w:tcPr>
            <w:tcW w:w="1571" w:type="dxa"/>
            <w:gridSpan w:val="2"/>
          </w:tcPr>
          <w:p w:rsidR="00F207D8" w:rsidRPr="00124668" w:rsidRDefault="00D17A59" w:rsidP="00124668">
            <w:pPr>
              <w:jc w:val="right"/>
              <w:rPr>
                <w:rFonts w:ascii="Verdana" w:hAnsi="Verdana"/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860425" cy="838200"/>
                  <wp:effectExtent l="19050" t="0" r="0" b="0"/>
                  <wp:docPr id="2" name="Immagine 3" descr="XMAN:NINO - SCUOLA:NAIC - A.s. 2017-18:NAIC 17-18 - PIANI STRATEGICI:NAIC 17-18 - PIANO DELLA PROGETTAZIONE:NAIC 17-18 - PROGETTO 0-6:Face - Info &amp; Logo:FA.C.E. - Linee guida per la comunicazione:Logo Con i bambin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 descr="XMAN:NINO - SCUOLA:NAIC - A.s. 2017-18:NAIC 17-18 - PIANI STRATEGICI:NAIC 17-18 - PIANO DELLA PROGETTAZIONE:NAIC 17-18 - PROGETTO 0-6:Face - Info &amp; Logo:FA.C.E. - Linee guida per la comunicazione:Logo Con i bambin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0425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07D8" w:rsidRPr="00EC31DD" w:rsidTr="00F207D8">
        <w:trPr>
          <w:gridAfter w:val="1"/>
          <w:wAfter w:w="83" w:type="dxa"/>
        </w:trPr>
        <w:tc>
          <w:tcPr>
            <w:tcW w:w="9765" w:type="dxa"/>
            <w:gridSpan w:val="3"/>
          </w:tcPr>
          <w:p w:rsidR="00F207D8" w:rsidRPr="00F207D8" w:rsidRDefault="00BF555F" w:rsidP="00F207D8">
            <w:pPr>
              <w:jc w:val="center"/>
              <w:rPr>
                <w:rFonts w:ascii="Arial" w:hAnsi="Arial" w:cs="Arial"/>
                <w:color w:val="000090"/>
                <w:sz w:val="32"/>
                <w:szCs w:val="32"/>
              </w:rPr>
            </w:pPr>
            <w:proofErr w:type="spellStart"/>
            <w:r>
              <w:rPr>
                <w:rFonts w:ascii="Arial" w:hAnsi="Arial" w:cs="Arial"/>
                <w:color w:val="000090"/>
                <w:sz w:val="32"/>
                <w:szCs w:val="32"/>
              </w:rPr>
              <w:t>FA.C.E.</w:t>
            </w:r>
            <w:proofErr w:type="spellEnd"/>
            <w:r>
              <w:rPr>
                <w:rFonts w:ascii="Arial" w:hAnsi="Arial" w:cs="Arial"/>
                <w:color w:val="000090"/>
                <w:sz w:val="32"/>
                <w:szCs w:val="32"/>
              </w:rPr>
              <w:t xml:space="preserve"> – Farsi Comunità Educanti</w:t>
            </w:r>
            <w:r>
              <w:rPr>
                <w:rFonts w:ascii="Arial" w:hAnsi="Arial" w:cs="Arial"/>
                <w:color w:val="000090"/>
                <w:sz w:val="32"/>
                <w:szCs w:val="32"/>
              </w:rPr>
              <w:br/>
            </w:r>
            <w:r w:rsidR="00F207D8" w:rsidRPr="00F207D8">
              <w:rPr>
                <w:rFonts w:ascii="Arial" w:hAnsi="Arial" w:cs="Arial"/>
                <w:color w:val="000090"/>
                <w:sz w:val="32"/>
                <w:szCs w:val="32"/>
              </w:rPr>
              <w:t>Gio</w:t>
            </w:r>
            <w:r w:rsidR="00D10207">
              <w:rPr>
                <w:rFonts w:ascii="Arial" w:hAnsi="Arial" w:cs="Arial"/>
                <w:color w:val="000090"/>
                <w:sz w:val="32"/>
                <w:szCs w:val="32"/>
              </w:rPr>
              <w:t>vedì 5 settembre 2019 ore 11.30</w:t>
            </w:r>
          </w:p>
          <w:p w:rsidR="00F207D8" w:rsidRPr="00F207D8" w:rsidRDefault="00BF555F" w:rsidP="00F207D8">
            <w:pPr>
              <w:jc w:val="center"/>
              <w:rPr>
                <w:rFonts w:ascii="Arial" w:hAnsi="Arial" w:cs="Arial"/>
                <w:color w:val="000090"/>
                <w:sz w:val="32"/>
                <w:szCs w:val="32"/>
              </w:rPr>
            </w:pPr>
            <w:r>
              <w:rPr>
                <w:rFonts w:ascii="Arial" w:hAnsi="Arial" w:cs="Arial"/>
                <w:color w:val="000090"/>
                <w:sz w:val="32"/>
                <w:szCs w:val="32"/>
              </w:rPr>
              <w:t xml:space="preserve">Centro </w:t>
            </w:r>
            <w:proofErr w:type="spellStart"/>
            <w:r>
              <w:rPr>
                <w:rFonts w:ascii="Arial" w:hAnsi="Arial" w:cs="Arial"/>
                <w:color w:val="000090"/>
                <w:sz w:val="32"/>
                <w:szCs w:val="32"/>
              </w:rPr>
              <w:t>ReMida</w:t>
            </w:r>
            <w:proofErr w:type="spellEnd"/>
            <w:r>
              <w:rPr>
                <w:rFonts w:ascii="Arial" w:hAnsi="Arial" w:cs="Arial"/>
                <w:color w:val="000090"/>
                <w:sz w:val="32"/>
                <w:szCs w:val="32"/>
              </w:rPr>
              <w:t xml:space="preserve"> Napoli - </w:t>
            </w:r>
            <w:r w:rsidR="00F207D8" w:rsidRPr="00F207D8">
              <w:rPr>
                <w:rFonts w:ascii="Arial" w:hAnsi="Arial" w:cs="Arial"/>
                <w:color w:val="000090"/>
                <w:sz w:val="32"/>
                <w:szCs w:val="32"/>
              </w:rPr>
              <w:t>Ponticelli</w:t>
            </w:r>
          </w:p>
          <w:p w:rsidR="00F207D8" w:rsidRPr="00EC31DD" w:rsidRDefault="00F207D8" w:rsidP="00124668">
            <w:pPr>
              <w:tabs>
                <w:tab w:val="left" w:pos="2992"/>
              </w:tabs>
              <w:spacing w:line="276" w:lineRule="auto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</w:tr>
    </w:tbl>
    <w:p w:rsidR="00314B5C" w:rsidRPr="009279FD" w:rsidRDefault="009123E2" w:rsidP="009279FD">
      <w:pPr>
        <w:widowControl w:val="0"/>
        <w:autoSpaceDE w:val="0"/>
        <w:autoSpaceDN w:val="0"/>
        <w:adjustRightInd w:val="0"/>
        <w:spacing w:after="24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="00CA551B">
        <w:rPr>
          <w:rFonts w:ascii="Arial" w:hAnsi="Arial" w:cs="Arial"/>
        </w:rPr>
        <w:t>pazi e opportunità per i genitori di Ponticelli</w:t>
      </w:r>
      <w:r>
        <w:rPr>
          <w:rFonts w:ascii="Arial" w:hAnsi="Arial" w:cs="Arial"/>
        </w:rPr>
        <w:t xml:space="preserve"> e della periferia orientale di Napoli. </w:t>
      </w:r>
      <w:r w:rsidR="00301F9F">
        <w:rPr>
          <w:rFonts w:ascii="Arial" w:hAnsi="Arial" w:cs="Arial"/>
        </w:rPr>
        <w:t>S</w:t>
      </w:r>
      <w:r w:rsidR="00CA551B">
        <w:rPr>
          <w:rFonts w:ascii="Arial" w:hAnsi="Arial" w:cs="Arial"/>
        </w:rPr>
        <w:t xml:space="preserve">ono aperte le iscrizioni </w:t>
      </w:r>
      <w:r w:rsidR="00D319DF" w:rsidRPr="009279FD">
        <w:rPr>
          <w:rFonts w:ascii="Arial" w:hAnsi="Arial" w:cs="Arial"/>
        </w:rPr>
        <w:t xml:space="preserve">al progetto </w:t>
      </w:r>
      <w:proofErr w:type="spellStart"/>
      <w:r w:rsidR="00D319DF" w:rsidRPr="009279FD">
        <w:rPr>
          <w:rFonts w:ascii="Arial" w:hAnsi="Arial" w:cs="Arial"/>
          <w:b/>
        </w:rPr>
        <w:t>FA.C.E.</w:t>
      </w:r>
      <w:proofErr w:type="spellEnd"/>
      <w:r w:rsidR="00D319DF" w:rsidRPr="009279FD">
        <w:rPr>
          <w:rFonts w:ascii="Arial" w:hAnsi="Arial" w:cs="Arial"/>
          <w:b/>
        </w:rPr>
        <w:t xml:space="preserve"> - Farsi Comunità Educanti</w:t>
      </w:r>
      <w:r w:rsidR="00CA551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che promuove, attraverso la scuola, </w:t>
      </w:r>
      <w:r w:rsidR="00934E89" w:rsidRPr="009279FD">
        <w:rPr>
          <w:rFonts w:ascii="Arial" w:hAnsi="Arial" w:cs="Arial"/>
        </w:rPr>
        <w:t xml:space="preserve">la cittadinanza attiva e </w:t>
      </w:r>
      <w:r>
        <w:rPr>
          <w:rFonts w:ascii="Arial" w:hAnsi="Arial" w:cs="Arial"/>
        </w:rPr>
        <w:t xml:space="preserve">che intende </w:t>
      </w:r>
      <w:r w:rsidR="00934E89" w:rsidRPr="009279FD">
        <w:rPr>
          <w:rFonts w:ascii="Arial" w:hAnsi="Arial" w:cs="Arial"/>
        </w:rPr>
        <w:t>c</w:t>
      </w:r>
      <w:r w:rsidR="00D10207">
        <w:rPr>
          <w:rFonts w:ascii="Arial" w:hAnsi="Arial" w:cs="Arial"/>
        </w:rPr>
        <w:t xml:space="preserve">ontrastare la povertà minorile. </w:t>
      </w:r>
      <w:r w:rsidR="00D319DF" w:rsidRPr="009279FD">
        <w:rPr>
          <w:rFonts w:ascii="Arial" w:hAnsi="Arial" w:cs="Arial"/>
        </w:rPr>
        <w:t xml:space="preserve">Fino al 15 </w:t>
      </w:r>
      <w:r w:rsidR="00CA551B">
        <w:rPr>
          <w:rFonts w:ascii="Arial" w:hAnsi="Arial" w:cs="Arial"/>
        </w:rPr>
        <w:t xml:space="preserve">settembre ci si può </w:t>
      </w:r>
      <w:r w:rsidR="00301F9F">
        <w:rPr>
          <w:rFonts w:ascii="Arial" w:hAnsi="Arial" w:cs="Arial"/>
        </w:rPr>
        <w:t xml:space="preserve">iscrivere </w:t>
      </w:r>
      <w:r w:rsidR="00D319DF" w:rsidRPr="009279FD">
        <w:rPr>
          <w:rFonts w:ascii="Arial" w:hAnsi="Arial" w:cs="Arial"/>
        </w:rPr>
        <w:t>per partecipare alle</w:t>
      </w:r>
      <w:r w:rsidR="00CA551B">
        <w:rPr>
          <w:rFonts w:ascii="Arial" w:hAnsi="Arial" w:cs="Arial"/>
        </w:rPr>
        <w:t xml:space="preserve"> attività </w:t>
      </w:r>
      <w:r w:rsidR="00663C5B">
        <w:rPr>
          <w:rFonts w:ascii="Arial" w:hAnsi="Arial" w:cs="Arial"/>
        </w:rPr>
        <w:t>in programma</w:t>
      </w:r>
      <w:r>
        <w:rPr>
          <w:rFonts w:ascii="Arial" w:hAnsi="Arial" w:cs="Arial"/>
        </w:rPr>
        <w:t xml:space="preserve"> ogni</w:t>
      </w:r>
      <w:r w:rsidR="00D319DF" w:rsidRPr="009279FD">
        <w:rPr>
          <w:rFonts w:ascii="Arial" w:hAnsi="Arial" w:cs="Arial"/>
        </w:rPr>
        <w:t xml:space="preserve"> sabato mattin</w:t>
      </w:r>
      <w:r w:rsidR="00DA4443" w:rsidRPr="009279FD">
        <w:rPr>
          <w:rFonts w:ascii="Arial" w:hAnsi="Arial" w:cs="Arial"/>
        </w:rPr>
        <w:t xml:space="preserve">a </w:t>
      </w:r>
      <w:r w:rsidR="00CA551B">
        <w:rPr>
          <w:rFonts w:ascii="Arial" w:hAnsi="Arial" w:cs="Arial"/>
        </w:rPr>
        <w:t xml:space="preserve">da </w:t>
      </w:r>
      <w:r w:rsidR="00BF555F" w:rsidRPr="009279FD">
        <w:rPr>
          <w:rFonts w:ascii="Arial" w:hAnsi="Arial" w:cs="Arial"/>
        </w:rPr>
        <w:t>ottobre 2019 a marzo 2020</w:t>
      </w:r>
      <w:r w:rsidR="00CA551B">
        <w:rPr>
          <w:rFonts w:ascii="Arial" w:hAnsi="Arial" w:cs="Arial"/>
        </w:rPr>
        <w:t>.</w:t>
      </w:r>
    </w:p>
    <w:p w:rsidR="00764576" w:rsidRDefault="009123E2" w:rsidP="00764576">
      <w:pPr>
        <w:widowControl w:val="0"/>
        <w:autoSpaceDE w:val="0"/>
        <w:autoSpaceDN w:val="0"/>
        <w:adjustRightInd w:val="0"/>
        <w:spacing w:after="24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Gli appuntamenti, dedicati</w:t>
      </w:r>
      <w:r w:rsidR="00764576">
        <w:rPr>
          <w:rFonts w:ascii="Arial" w:hAnsi="Arial" w:cs="Arial"/>
        </w:rPr>
        <w:t xml:space="preserve"> a bambini</w:t>
      </w:r>
      <w:r w:rsidR="00663C5B">
        <w:rPr>
          <w:rFonts w:ascii="Arial" w:hAnsi="Arial" w:cs="Arial"/>
        </w:rPr>
        <w:t xml:space="preserve"> e adulti insieme, si articoleranno </w:t>
      </w:r>
      <w:r>
        <w:rPr>
          <w:rFonts w:ascii="Arial" w:hAnsi="Arial" w:cs="Arial"/>
        </w:rPr>
        <w:t xml:space="preserve">su diversi temi e attività. A partire dall’ascolto di fiabe e racconti con </w:t>
      </w:r>
      <w:r w:rsidR="00764576" w:rsidRPr="009279FD">
        <w:rPr>
          <w:rFonts w:ascii="Arial" w:hAnsi="Arial" w:cs="Arial"/>
        </w:rPr>
        <w:t xml:space="preserve">interazioni musicali (con le associazioni </w:t>
      </w:r>
      <w:proofErr w:type="spellStart"/>
      <w:r w:rsidR="00764576" w:rsidRPr="009279FD">
        <w:rPr>
          <w:rFonts w:ascii="Arial" w:hAnsi="Arial" w:cs="Arial"/>
        </w:rPr>
        <w:t>Ayekant</w:t>
      </w:r>
      <w:r>
        <w:rPr>
          <w:rFonts w:ascii="Arial" w:hAnsi="Arial" w:cs="Arial"/>
        </w:rPr>
        <w:t>un</w:t>
      </w:r>
      <w:proofErr w:type="spellEnd"/>
      <w:r>
        <w:rPr>
          <w:rFonts w:ascii="Arial" w:hAnsi="Arial" w:cs="Arial"/>
        </w:rPr>
        <w:t xml:space="preserve"> e Nati per leggere). Ci saranno laboratori sulla </w:t>
      </w:r>
      <w:r w:rsidR="00764576" w:rsidRPr="009279FD">
        <w:rPr>
          <w:rFonts w:ascii="Arial" w:hAnsi="Arial" w:cs="Arial"/>
        </w:rPr>
        <w:t>scoperta creativa della carta (il pop-up)</w:t>
      </w:r>
      <w:r>
        <w:rPr>
          <w:rFonts w:ascii="Arial" w:hAnsi="Arial" w:cs="Arial"/>
        </w:rPr>
        <w:t xml:space="preserve"> e sull’</w:t>
      </w:r>
      <w:r w:rsidR="00764576" w:rsidRPr="009279FD">
        <w:rPr>
          <w:rFonts w:ascii="Arial" w:hAnsi="Arial" w:cs="Arial"/>
        </w:rPr>
        <w:t>esplorazione della natura (con le associazio</w:t>
      </w:r>
      <w:r>
        <w:rPr>
          <w:rFonts w:ascii="Arial" w:hAnsi="Arial" w:cs="Arial"/>
        </w:rPr>
        <w:t xml:space="preserve">ni </w:t>
      </w:r>
      <w:proofErr w:type="spellStart"/>
      <w:r>
        <w:rPr>
          <w:rFonts w:ascii="Arial" w:hAnsi="Arial" w:cs="Arial"/>
        </w:rPr>
        <w:t>Aporema</w:t>
      </w:r>
      <w:proofErr w:type="spellEnd"/>
      <w:r w:rsidR="00D10207">
        <w:rPr>
          <w:rFonts w:ascii="Arial" w:hAnsi="Arial" w:cs="Arial"/>
        </w:rPr>
        <w:t xml:space="preserve"> e Scienza Semplice). </w:t>
      </w:r>
      <w:r>
        <w:rPr>
          <w:rFonts w:ascii="Arial" w:hAnsi="Arial" w:cs="Arial"/>
        </w:rPr>
        <w:t>Spazio anche al mondo digitale insieme</w:t>
      </w:r>
      <w:r w:rsidR="00764576" w:rsidRPr="009279F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</w:t>
      </w:r>
      <w:r w:rsidR="00764576" w:rsidRPr="009279FD">
        <w:rPr>
          <w:rFonts w:ascii="Arial" w:hAnsi="Arial" w:cs="Arial"/>
        </w:rPr>
        <w:t>gl</w:t>
      </w:r>
      <w:r>
        <w:rPr>
          <w:rFonts w:ascii="Arial" w:hAnsi="Arial" w:cs="Arial"/>
        </w:rPr>
        <w:t xml:space="preserve">i esperti della scuola. Non mancheranno giochi </w:t>
      </w:r>
      <w:r w:rsidR="00301F9F">
        <w:rPr>
          <w:rFonts w:ascii="Arial" w:hAnsi="Arial" w:cs="Arial"/>
        </w:rPr>
        <w:t>con</w:t>
      </w:r>
      <w:r w:rsidR="00764576" w:rsidRPr="009279FD">
        <w:rPr>
          <w:rFonts w:ascii="Arial" w:hAnsi="Arial" w:cs="Arial"/>
        </w:rPr>
        <w:t xml:space="preserve"> </w:t>
      </w:r>
      <w:r w:rsidR="00301F9F">
        <w:rPr>
          <w:rFonts w:ascii="Arial" w:hAnsi="Arial" w:cs="Arial"/>
        </w:rPr>
        <w:t xml:space="preserve">ombre e </w:t>
      </w:r>
      <w:r w:rsidR="00764576" w:rsidRPr="009279FD">
        <w:rPr>
          <w:rFonts w:ascii="Arial" w:hAnsi="Arial" w:cs="Arial"/>
        </w:rPr>
        <w:t>tracc</w:t>
      </w:r>
      <w:r w:rsidR="00301F9F">
        <w:rPr>
          <w:rFonts w:ascii="Arial" w:hAnsi="Arial" w:cs="Arial"/>
        </w:rPr>
        <w:t xml:space="preserve">e luminose </w:t>
      </w:r>
      <w:r w:rsidR="00663C5B">
        <w:rPr>
          <w:rFonts w:ascii="Arial" w:hAnsi="Arial" w:cs="Arial"/>
        </w:rPr>
        <w:t>così come</w:t>
      </w:r>
      <w:r w:rsidR="00301F9F">
        <w:rPr>
          <w:rFonts w:ascii="Arial" w:hAnsi="Arial" w:cs="Arial"/>
        </w:rPr>
        <w:t xml:space="preserve"> esperimenti per la </w:t>
      </w:r>
      <w:r w:rsidR="00764576" w:rsidRPr="009279FD">
        <w:rPr>
          <w:rFonts w:ascii="Arial" w:hAnsi="Arial" w:cs="Arial"/>
        </w:rPr>
        <w:t xml:space="preserve">conoscenza ludica dei materiali (con l’associazione </w:t>
      </w:r>
      <w:proofErr w:type="spellStart"/>
      <w:r w:rsidR="00764576" w:rsidRPr="009279FD">
        <w:rPr>
          <w:rFonts w:ascii="Arial" w:hAnsi="Arial" w:cs="Arial"/>
        </w:rPr>
        <w:t>Remida</w:t>
      </w:r>
      <w:proofErr w:type="spellEnd"/>
      <w:r w:rsidR="00764576" w:rsidRPr="009279FD">
        <w:rPr>
          <w:rFonts w:ascii="Arial" w:hAnsi="Arial" w:cs="Arial"/>
        </w:rPr>
        <w:t>).</w:t>
      </w:r>
      <w:r w:rsidR="00F70115">
        <w:rPr>
          <w:rFonts w:ascii="Arial" w:hAnsi="Arial" w:cs="Arial"/>
        </w:rPr>
        <w:t xml:space="preserve"> Le attività si svolgeranno in tre “</w:t>
      </w:r>
      <w:r w:rsidRPr="009279FD">
        <w:rPr>
          <w:rFonts w:ascii="Arial" w:hAnsi="Arial" w:cs="Arial"/>
          <w:b/>
        </w:rPr>
        <w:t>Face Zone</w:t>
      </w:r>
      <w:r w:rsidR="00F70115">
        <w:rPr>
          <w:rFonts w:ascii="Arial" w:hAnsi="Arial" w:cs="Arial"/>
          <w:b/>
        </w:rPr>
        <w:t>”</w:t>
      </w:r>
      <w:r w:rsidR="00301F9F">
        <w:rPr>
          <w:rFonts w:ascii="Arial" w:hAnsi="Arial" w:cs="Arial"/>
        </w:rPr>
        <w:t xml:space="preserve"> del </w:t>
      </w:r>
      <w:r w:rsidR="00F70115">
        <w:rPr>
          <w:rFonts w:ascii="Arial" w:hAnsi="Arial" w:cs="Arial"/>
        </w:rPr>
        <w:t xml:space="preserve">quartiere: i plessi </w:t>
      </w:r>
      <w:r w:rsidRPr="009279FD">
        <w:rPr>
          <w:rFonts w:ascii="Arial" w:hAnsi="Arial" w:cs="Arial"/>
        </w:rPr>
        <w:t>Santa Rosa</w:t>
      </w:r>
      <w:r w:rsidR="00F70115">
        <w:rPr>
          <w:rFonts w:ascii="Arial" w:hAnsi="Arial" w:cs="Arial"/>
        </w:rPr>
        <w:t xml:space="preserve"> e </w:t>
      </w:r>
      <w:r w:rsidRPr="009279FD">
        <w:rPr>
          <w:rFonts w:ascii="Arial" w:hAnsi="Arial" w:cs="Arial"/>
        </w:rPr>
        <w:t>Lot</w:t>
      </w:r>
      <w:r>
        <w:rPr>
          <w:rFonts w:ascii="Arial" w:hAnsi="Arial" w:cs="Arial"/>
        </w:rPr>
        <w:t>to O dell’</w:t>
      </w:r>
      <w:r w:rsidR="00F70115">
        <w:rPr>
          <w:rFonts w:ascii="Arial" w:hAnsi="Arial" w:cs="Arial"/>
        </w:rPr>
        <w:t>i</w:t>
      </w:r>
      <w:r w:rsidR="00F70115">
        <w:rPr>
          <w:rFonts w:ascii="Arial" w:hAnsi="Arial"/>
        </w:rPr>
        <w:t>stituto c</w:t>
      </w:r>
      <w:r>
        <w:rPr>
          <w:rFonts w:ascii="Arial" w:hAnsi="Arial"/>
        </w:rPr>
        <w:t>omprensivo</w:t>
      </w:r>
      <w:r w:rsidRPr="009279FD">
        <w:rPr>
          <w:rFonts w:ascii="Arial" w:hAnsi="Arial"/>
        </w:rPr>
        <w:t xml:space="preserve"> 70 Marino</w:t>
      </w:r>
      <w:r w:rsidR="00F70115">
        <w:rPr>
          <w:rFonts w:ascii="Arial" w:hAnsi="Arial"/>
        </w:rPr>
        <w:t xml:space="preserve"> </w:t>
      </w:r>
      <w:r w:rsidRPr="009279FD">
        <w:rPr>
          <w:rFonts w:ascii="Arial" w:hAnsi="Arial"/>
        </w:rPr>
        <w:t>Santa Rosa</w:t>
      </w:r>
      <w:r>
        <w:rPr>
          <w:rFonts w:ascii="Arial" w:hAnsi="Arial"/>
        </w:rPr>
        <w:t xml:space="preserve"> e il</w:t>
      </w:r>
      <w:r>
        <w:rPr>
          <w:rFonts w:ascii="Arial" w:hAnsi="Arial" w:cs="Arial"/>
        </w:rPr>
        <w:t xml:space="preserve"> </w:t>
      </w:r>
      <w:r w:rsidRPr="009279FD">
        <w:rPr>
          <w:rFonts w:ascii="Arial" w:hAnsi="Arial" w:cs="Arial"/>
        </w:rPr>
        <w:t xml:space="preserve">Centro </w:t>
      </w:r>
      <w:proofErr w:type="spellStart"/>
      <w:r w:rsidRPr="009279FD">
        <w:rPr>
          <w:rFonts w:ascii="Arial" w:hAnsi="Arial" w:cs="Arial"/>
        </w:rPr>
        <w:t>Remida</w:t>
      </w:r>
      <w:proofErr w:type="spellEnd"/>
      <w:r w:rsidR="00301F9F">
        <w:rPr>
          <w:rFonts w:ascii="Arial" w:hAnsi="Arial" w:cs="Arial"/>
        </w:rPr>
        <w:t>.</w:t>
      </w:r>
    </w:p>
    <w:p w:rsidR="00301F9F" w:rsidRPr="00663C5B" w:rsidRDefault="009123E2" w:rsidP="009123E2">
      <w:pPr>
        <w:widowControl w:val="0"/>
        <w:autoSpaceDE w:val="0"/>
        <w:autoSpaceDN w:val="0"/>
        <w:adjustRightInd w:val="0"/>
        <w:spacing w:after="240" w:line="276" w:lineRule="auto"/>
        <w:jc w:val="both"/>
        <w:rPr>
          <w:rFonts w:ascii="Arial" w:hAnsi="Arial" w:cs="Arial"/>
          <w:color w:val="000000"/>
        </w:rPr>
      </w:pPr>
      <w:r w:rsidRPr="009279FD">
        <w:rPr>
          <w:rFonts w:ascii="Arial" w:hAnsi="Arial" w:cs="Arial"/>
        </w:rPr>
        <w:t>Il progetto</w:t>
      </w:r>
      <w:r>
        <w:rPr>
          <w:rFonts w:ascii="Arial" w:hAnsi="Arial" w:cs="Arial"/>
        </w:rPr>
        <w:t xml:space="preserve"> nazionale</w:t>
      </w:r>
      <w:r w:rsidRPr="009279FD">
        <w:rPr>
          <w:rFonts w:ascii="Arial" w:hAnsi="Arial" w:cs="Arial"/>
        </w:rPr>
        <w:t xml:space="preserve"> </w:t>
      </w:r>
      <w:proofErr w:type="spellStart"/>
      <w:r w:rsidRPr="009279FD">
        <w:rPr>
          <w:rFonts w:ascii="Arial" w:hAnsi="Arial" w:cs="Arial"/>
        </w:rPr>
        <w:t>FA.C.E</w:t>
      </w:r>
      <w:bookmarkStart w:id="0" w:name="_GoBack"/>
      <w:r w:rsidR="00301F9F">
        <w:rPr>
          <w:rFonts w:ascii="Arial" w:hAnsi="Arial" w:cs="Arial"/>
        </w:rPr>
        <w:t>.</w:t>
      </w:r>
      <w:proofErr w:type="spellEnd"/>
      <w:r w:rsidR="00301F9F">
        <w:rPr>
          <w:rFonts w:ascii="Arial" w:hAnsi="Arial" w:cs="Arial"/>
        </w:rPr>
        <w:t xml:space="preserve"> è </w:t>
      </w:r>
      <w:r w:rsidR="00663C5B">
        <w:rPr>
          <w:rFonts w:ascii="Arial" w:hAnsi="Arial" w:cs="Arial"/>
        </w:rPr>
        <w:t xml:space="preserve">stato </w:t>
      </w:r>
      <w:r w:rsidRPr="00E652DC">
        <w:rPr>
          <w:rFonts w:ascii="Arial" w:hAnsi="Arial" w:cs="Arial"/>
        </w:rPr>
        <w:t>selezionato dall’impresa sociale Con i bambini nell’ambito del Fondo per il contrasto della povertà educativa minorile</w:t>
      </w:r>
      <w:r w:rsidRPr="00B770E5">
        <w:rPr>
          <w:rFonts w:ascii="Arial" w:hAnsi="Arial" w:cs="Arial"/>
          <w:color w:val="FF0000"/>
        </w:rPr>
        <w:t xml:space="preserve"> </w:t>
      </w:r>
      <w:bookmarkEnd w:id="0"/>
      <w:r w:rsidRPr="009279FD">
        <w:rPr>
          <w:rFonts w:ascii="Arial" w:hAnsi="Arial" w:cs="Arial"/>
        </w:rPr>
        <w:t xml:space="preserve">e </w:t>
      </w:r>
      <w:r>
        <w:rPr>
          <w:rFonts w:ascii="Arial" w:hAnsi="Arial" w:cs="Arial"/>
        </w:rPr>
        <w:t xml:space="preserve">promosso da </w:t>
      </w:r>
      <w:r w:rsidRPr="009279FD">
        <w:rPr>
          <w:rFonts w:ascii="Arial" w:hAnsi="Arial" w:cs="Arial"/>
        </w:rPr>
        <w:t xml:space="preserve">Fondazione Reggio </w:t>
      </w:r>
      <w:proofErr w:type="spellStart"/>
      <w:r w:rsidRPr="009279FD">
        <w:rPr>
          <w:rFonts w:ascii="Arial" w:hAnsi="Arial" w:cs="Arial"/>
        </w:rPr>
        <w:t>Children</w:t>
      </w:r>
      <w:proofErr w:type="spellEnd"/>
      <w:r w:rsidR="00301F9F">
        <w:rPr>
          <w:rFonts w:ascii="Arial" w:hAnsi="Arial" w:cs="Arial"/>
        </w:rPr>
        <w:t xml:space="preserve"> - </w:t>
      </w:r>
      <w:r>
        <w:rPr>
          <w:rFonts w:ascii="Arial" w:hAnsi="Arial" w:cs="Arial"/>
        </w:rPr>
        <w:t xml:space="preserve">Centro Loris </w:t>
      </w:r>
      <w:proofErr w:type="spellStart"/>
      <w:r>
        <w:rPr>
          <w:rFonts w:ascii="Arial" w:hAnsi="Arial" w:cs="Arial"/>
        </w:rPr>
        <w:t>Malaguzzi</w:t>
      </w:r>
      <w:proofErr w:type="spellEnd"/>
      <w:r w:rsidR="00301F9F">
        <w:rPr>
          <w:rFonts w:ascii="Arial" w:hAnsi="Arial" w:cs="Arial"/>
        </w:rPr>
        <w:t>. A</w:t>
      </w:r>
      <w:r w:rsidR="00F70115">
        <w:rPr>
          <w:rFonts w:ascii="Arial" w:hAnsi="Arial" w:cs="Arial"/>
        </w:rPr>
        <w:t xml:space="preserve"> Napoli </w:t>
      </w:r>
      <w:r w:rsidR="00301F9F">
        <w:rPr>
          <w:rFonts w:ascii="Arial" w:hAnsi="Arial" w:cs="Arial"/>
        </w:rPr>
        <w:t xml:space="preserve">coinvolge </w:t>
      </w:r>
      <w:r w:rsidR="00F70115">
        <w:rPr>
          <w:rFonts w:ascii="Arial" w:hAnsi="Arial" w:cs="Arial"/>
        </w:rPr>
        <w:t>l’i</w:t>
      </w:r>
      <w:r w:rsidR="00F70115">
        <w:rPr>
          <w:rFonts w:ascii="Arial" w:hAnsi="Arial"/>
        </w:rPr>
        <w:t>stituto c</w:t>
      </w:r>
      <w:r>
        <w:rPr>
          <w:rFonts w:ascii="Arial" w:hAnsi="Arial"/>
        </w:rPr>
        <w:t>omprensivo</w:t>
      </w:r>
      <w:r w:rsidR="00F70115">
        <w:rPr>
          <w:rFonts w:ascii="Arial" w:hAnsi="Arial"/>
        </w:rPr>
        <w:t xml:space="preserve"> 70 Marino </w:t>
      </w:r>
      <w:r w:rsidRPr="009279FD">
        <w:rPr>
          <w:rFonts w:ascii="Arial" w:hAnsi="Arial"/>
        </w:rPr>
        <w:t>Santa Rosa</w:t>
      </w:r>
      <w:r w:rsidR="00F70115">
        <w:rPr>
          <w:rFonts w:ascii="Arial" w:hAnsi="Arial"/>
        </w:rPr>
        <w:t xml:space="preserve">, </w:t>
      </w:r>
      <w:r>
        <w:rPr>
          <w:rFonts w:ascii="Arial" w:hAnsi="Arial" w:cs="Arial"/>
          <w:color w:val="000000"/>
        </w:rPr>
        <w:t>il</w:t>
      </w:r>
      <w:r w:rsidRPr="009279FD">
        <w:rPr>
          <w:rFonts w:ascii="Arial" w:hAnsi="Arial" w:cs="Arial"/>
          <w:color w:val="000000"/>
        </w:rPr>
        <w:t xml:space="preserve"> Comune di Napoli</w:t>
      </w:r>
      <w:r>
        <w:rPr>
          <w:rFonts w:ascii="Arial" w:hAnsi="Arial" w:cs="Arial"/>
          <w:color w:val="000000"/>
        </w:rPr>
        <w:t xml:space="preserve"> e </w:t>
      </w:r>
      <w:r w:rsidR="00F70115">
        <w:rPr>
          <w:rFonts w:ascii="Arial" w:hAnsi="Arial" w:cs="Arial"/>
          <w:color w:val="000000"/>
        </w:rPr>
        <w:t xml:space="preserve">l’Atelier </w:t>
      </w:r>
      <w:proofErr w:type="spellStart"/>
      <w:r w:rsidR="00F70115">
        <w:rPr>
          <w:rFonts w:ascii="Arial" w:hAnsi="Arial" w:cs="Arial"/>
          <w:color w:val="000000"/>
        </w:rPr>
        <w:t>Remida</w:t>
      </w:r>
      <w:proofErr w:type="spellEnd"/>
      <w:r w:rsidR="00F70115">
        <w:rPr>
          <w:rFonts w:ascii="Arial" w:hAnsi="Arial" w:cs="Arial"/>
          <w:color w:val="000000"/>
        </w:rPr>
        <w:t xml:space="preserve"> Campania.</w:t>
      </w:r>
      <w:r w:rsidR="00663C5B">
        <w:rPr>
          <w:rFonts w:ascii="Arial" w:hAnsi="Arial" w:cs="Arial"/>
          <w:color w:val="000000"/>
        </w:rPr>
        <w:t xml:space="preserve"> </w:t>
      </w:r>
      <w:r w:rsidR="00301F9F">
        <w:rPr>
          <w:rFonts w:ascii="Arial" w:hAnsi="Arial" w:cs="Arial"/>
        </w:rPr>
        <w:t>Le attività educative sono state progettate in una serie di incontri che hanno visto protagonisti insegnanti</w:t>
      </w:r>
      <w:r w:rsidR="00663C5B">
        <w:rPr>
          <w:rFonts w:ascii="Arial" w:hAnsi="Arial" w:cs="Arial"/>
        </w:rPr>
        <w:t xml:space="preserve">, genitori ed esperti del </w:t>
      </w:r>
      <w:r w:rsidR="00B04C6F">
        <w:rPr>
          <w:rFonts w:ascii="Arial" w:hAnsi="Arial" w:cs="Arial"/>
        </w:rPr>
        <w:t xml:space="preserve">terzo settore. </w:t>
      </w:r>
      <w:r w:rsidR="00301F9F">
        <w:rPr>
          <w:rFonts w:ascii="Arial" w:hAnsi="Arial" w:cs="Arial"/>
        </w:rPr>
        <w:t xml:space="preserve">Le azioni sperimentali </w:t>
      </w:r>
      <w:r>
        <w:rPr>
          <w:rFonts w:ascii="Arial" w:hAnsi="Arial" w:cs="Arial"/>
        </w:rPr>
        <w:t xml:space="preserve">hanno la finalità di promuovere l’accesso ai servizi educativi per </w:t>
      </w:r>
      <w:r w:rsidR="00301F9F">
        <w:rPr>
          <w:rFonts w:ascii="Arial" w:hAnsi="Arial" w:cs="Arial"/>
        </w:rPr>
        <w:t xml:space="preserve">la prima infanzia </w:t>
      </w:r>
      <w:r w:rsidR="00663C5B">
        <w:rPr>
          <w:rFonts w:ascii="Arial" w:hAnsi="Arial" w:cs="Arial"/>
        </w:rPr>
        <w:t xml:space="preserve">sul </w:t>
      </w:r>
      <w:r w:rsidR="00301F9F">
        <w:rPr>
          <w:rFonts w:ascii="Arial" w:hAnsi="Arial" w:cs="Arial"/>
        </w:rPr>
        <w:t>territorio di Napoli Est che da anni soffre la carenza di valide opportunità in questo senso</w:t>
      </w:r>
      <w:r>
        <w:rPr>
          <w:rFonts w:ascii="Arial" w:hAnsi="Arial" w:cs="Arial"/>
        </w:rPr>
        <w:t>.</w:t>
      </w:r>
    </w:p>
    <w:p w:rsidR="00E652DC" w:rsidRDefault="00E652DC" w:rsidP="009123E2">
      <w:pPr>
        <w:widowControl w:val="0"/>
        <w:autoSpaceDE w:val="0"/>
        <w:autoSpaceDN w:val="0"/>
        <w:adjustRightInd w:val="0"/>
        <w:spacing w:after="240" w:line="276" w:lineRule="auto"/>
        <w:jc w:val="both"/>
        <w:rPr>
          <w:rFonts w:ascii="Arial" w:hAnsi="Arial" w:cs="Arial"/>
        </w:rPr>
      </w:pPr>
      <w:r w:rsidRPr="00E652DC">
        <w:rPr>
          <w:rFonts w:ascii="Arial" w:hAnsi="Arial" w:cs="Arial"/>
        </w:rPr>
        <w:t>“</w:t>
      </w:r>
      <w:r w:rsidRPr="00301F9F">
        <w:rPr>
          <w:rFonts w:ascii="Arial" w:hAnsi="Arial" w:cs="Arial"/>
          <w:i/>
        </w:rPr>
        <w:t xml:space="preserve">Il progetto </w:t>
      </w:r>
      <w:proofErr w:type="spellStart"/>
      <w:r w:rsidRPr="00301F9F">
        <w:rPr>
          <w:rFonts w:ascii="Arial" w:hAnsi="Arial" w:cs="Arial"/>
          <w:i/>
        </w:rPr>
        <w:t>FA.C.E.</w:t>
      </w:r>
      <w:proofErr w:type="spellEnd"/>
      <w:r w:rsidRPr="00301F9F">
        <w:rPr>
          <w:rFonts w:ascii="Arial" w:hAnsi="Arial" w:cs="Arial"/>
          <w:i/>
        </w:rPr>
        <w:t xml:space="preserve"> nasce dall’idea che l’educazione è un fatto pubblico, che chiama attorno a se la corresponsabilità e la partecipazione delle istituzioni e delle famiglie, per promuovere un’educazione di qualità.</w:t>
      </w:r>
      <w:r w:rsidR="00301F9F">
        <w:rPr>
          <w:rFonts w:ascii="Arial" w:hAnsi="Arial" w:cs="Arial"/>
        </w:rPr>
        <w:t xml:space="preserve"> - c</w:t>
      </w:r>
      <w:r w:rsidRPr="00E652DC">
        <w:rPr>
          <w:rFonts w:ascii="Arial" w:hAnsi="Arial" w:cs="Arial"/>
        </w:rPr>
        <w:t>osì la President</w:t>
      </w:r>
      <w:r w:rsidR="00D10207">
        <w:rPr>
          <w:rFonts w:ascii="Arial" w:hAnsi="Arial" w:cs="Arial"/>
        </w:rPr>
        <w:t xml:space="preserve">e di Fondazione Reggio </w:t>
      </w:r>
      <w:proofErr w:type="spellStart"/>
      <w:r w:rsidR="00D10207">
        <w:rPr>
          <w:rFonts w:ascii="Arial" w:hAnsi="Arial" w:cs="Arial"/>
        </w:rPr>
        <w:t>Children</w:t>
      </w:r>
      <w:proofErr w:type="spellEnd"/>
      <w:r w:rsidR="00301F9F">
        <w:rPr>
          <w:rFonts w:ascii="Arial" w:hAnsi="Arial" w:cs="Arial"/>
        </w:rPr>
        <w:t xml:space="preserve"> </w:t>
      </w:r>
      <w:r w:rsidRPr="00E652DC">
        <w:rPr>
          <w:rFonts w:ascii="Arial" w:hAnsi="Arial" w:cs="Arial"/>
        </w:rPr>
        <w:t xml:space="preserve">Carla </w:t>
      </w:r>
      <w:proofErr w:type="spellStart"/>
      <w:r w:rsidRPr="00E652DC">
        <w:rPr>
          <w:rFonts w:ascii="Arial" w:hAnsi="Arial" w:cs="Arial"/>
        </w:rPr>
        <w:t>R</w:t>
      </w:r>
      <w:r w:rsidR="00301F9F">
        <w:rPr>
          <w:rFonts w:ascii="Arial" w:hAnsi="Arial" w:cs="Arial"/>
        </w:rPr>
        <w:t>inaldi</w:t>
      </w:r>
      <w:proofErr w:type="spellEnd"/>
      <w:r w:rsidR="00301F9F">
        <w:rPr>
          <w:rFonts w:ascii="Arial" w:hAnsi="Arial" w:cs="Arial"/>
        </w:rPr>
        <w:t xml:space="preserve"> – </w:t>
      </w:r>
      <w:r w:rsidR="00301F9F" w:rsidRPr="00301F9F">
        <w:rPr>
          <w:rFonts w:ascii="Arial" w:hAnsi="Arial" w:cs="Arial"/>
          <w:i/>
        </w:rPr>
        <w:t>Da questa premessa il p</w:t>
      </w:r>
      <w:r w:rsidRPr="00301F9F">
        <w:rPr>
          <w:rFonts w:ascii="Arial" w:hAnsi="Arial" w:cs="Arial"/>
          <w:i/>
        </w:rPr>
        <w:t xml:space="preserve">rogetto ha costruito nei diversi territori processi di </w:t>
      </w:r>
      <w:proofErr w:type="spellStart"/>
      <w:r w:rsidRPr="00301F9F">
        <w:rPr>
          <w:rFonts w:ascii="Arial" w:hAnsi="Arial" w:cs="Arial"/>
          <w:i/>
        </w:rPr>
        <w:t>co</w:t>
      </w:r>
      <w:r w:rsidR="00301F9F" w:rsidRPr="00301F9F">
        <w:rPr>
          <w:rFonts w:ascii="Arial" w:hAnsi="Arial" w:cs="Arial"/>
          <w:i/>
        </w:rPr>
        <w:t>-</w:t>
      </w:r>
      <w:r w:rsidRPr="00301F9F">
        <w:rPr>
          <w:rFonts w:ascii="Arial" w:hAnsi="Arial" w:cs="Arial"/>
          <w:i/>
        </w:rPr>
        <w:t>progettazione</w:t>
      </w:r>
      <w:proofErr w:type="spellEnd"/>
      <w:r w:rsidRPr="00301F9F">
        <w:rPr>
          <w:rFonts w:ascii="Arial" w:hAnsi="Arial" w:cs="Arial"/>
          <w:i/>
        </w:rPr>
        <w:t>, a partire dal protagonismo delle famiglie, per sostenere il ruolo culturale e sociale della scuola, in particolare in quelle che vengono definite periferie</w:t>
      </w:r>
      <w:r>
        <w:rPr>
          <w:rFonts w:ascii="Arial" w:hAnsi="Arial" w:cs="Arial"/>
        </w:rPr>
        <w:t>”.</w:t>
      </w:r>
    </w:p>
    <w:p w:rsidR="00AF78BC" w:rsidRPr="009279FD" w:rsidRDefault="00AF78BC" w:rsidP="009123E2">
      <w:pPr>
        <w:widowControl w:val="0"/>
        <w:autoSpaceDE w:val="0"/>
        <w:autoSpaceDN w:val="0"/>
        <w:adjustRightInd w:val="0"/>
        <w:spacing w:after="24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“</w:t>
      </w:r>
      <w:r w:rsidRPr="00445664">
        <w:rPr>
          <w:rFonts w:ascii="Arial" w:hAnsi="Arial" w:cs="Arial"/>
          <w:i/>
        </w:rPr>
        <w:t xml:space="preserve">Da anni lavoriamo per contrastare la dispersione scolastica con progetti e attività che aiutano a farsi comunità educanti del territorio. Crediamo che sia necessario partire dalla fascia d’età più bassa e anche più vulnerabile, ovvero quella da zero a sei anni. Cerchiamo di offrire </w:t>
      </w:r>
      <w:r w:rsidR="00D10207" w:rsidRPr="00445664">
        <w:rPr>
          <w:rFonts w:ascii="Arial" w:hAnsi="Arial" w:cs="Arial"/>
          <w:i/>
        </w:rPr>
        <w:t xml:space="preserve">una </w:t>
      </w:r>
      <w:r w:rsidRPr="00445664">
        <w:rPr>
          <w:rFonts w:ascii="Arial" w:hAnsi="Arial" w:cs="Arial"/>
          <w:i/>
        </w:rPr>
        <w:t>didattica inclusiva e innovativa a partire anc</w:t>
      </w:r>
      <w:r w:rsidR="00D10207" w:rsidRPr="00445664">
        <w:rPr>
          <w:rFonts w:ascii="Arial" w:hAnsi="Arial" w:cs="Arial"/>
          <w:i/>
        </w:rPr>
        <w:t>he dalle opportunità offerte dal digitale</w:t>
      </w:r>
      <w:r w:rsidR="00D10207">
        <w:rPr>
          <w:rFonts w:ascii="Arial" w:hAnsi="Arial" w:cs="Arial"/>
        </w:rPr>
        <w:t xml:space="preserve">” così Nino </w:t>
      </w:r>
      <w:proofErr w:type="spellStart"/>
      <w:r w:rsidR="00D10207">
        <w:rPr>
          <w:rFonts w:ascii="Arial" w:hAnsi="Arial" w:cs="Arial"/>
        </w:rPr>
        <w:t>Marchesano</w:t>
      </w:r>
      <w:proofErr w:type="spellEnd"/>
      <w:r>
        <w:rPr>
          <w:rFonts w:ascii="Arial" w:hAnsi="Arial" w:cs="Arial"/>
        </w:rPr>
        <w:t xml:space="preserve">, dirigente scolastico </w:t>
      </w:r>
      <w:r w:rsidR="00D10207">
        <w:rPr>
          <w:rFonts w:ascii="Arial" w:hAnsi="Arial" w:cs="Arial"/>
        </w:rPr>
        <w:t>dell’istituto comprensivo</w:t>
      </w:r>
      <w:r>
        <w:rPr>
          <w:rFonts w:ascii="Arial" w:hAnsi="Arial" w:cs="Arial"/>
        </w:rPr>
        <w:t xml:space="preserve"> 70 Marino Santa Rosa.</w:t>
      </w:r>
    </w:p>
    <w:p w:rsidR="00715F70" w:rsidRPr="009279FD" w:rsidRDefault="006E0041" w:rsidP="009279FD">
      <w:pPr>
        <w:widowControl w:val="0"/>
        <w:autoSpaceDE w:val="0"/>
        <w:autoSpaceDN w:val="0"/>
        <w:adjustRightInd w:val="0"/>
        <w:spacing w:after="240" w:line="276" w:lineRule="auto"/>
        <w:jc w:val="both"/>
        <w:rPr>
          <w:rFonts w:ascii="Arial" w:hAnsi="Arial" w:cs="Arial"/>
        </w:rPr>
      </w:pPr>
      <w:r w:rsidRPr="009279FD">
        <w:rPr>
          <w:rFonts w:ascii="Arial" w:hAnsi="Arial" w:cs="Arial"/>
        </w:rPr>
        <w:t>Il programma</w:t>
      </w:r>
      <w:r w:rsidR="00D17A59" w:rsidRPr="009279FD">
        <w:rPr>
          <w:rFonts w:ascii="Arial" w:hAnsi="Arial" w:cs="Arial"/>
        </w:rPr>
        <w:t xml:space="preserve"> dettagliato </w:t>
      </w:r>
      <w:r w:rsidR="00290E1E" w:rsidRPr="009279FD">
        <w:rPr>
          <w:rFonts w:ascii="Arial" w:hAnsi="Arial" w:cs="Arial"/>
        </w:rPr>
        <w:t xml:space="preserve">sarà illustrato nell’incontro di </w:t>
      </w:r>
      <w:r w:rsidR="00290E1E" w:rsidRPr="00D10207">
        <w:rPr>
          <w:rFonts w:ascii="Arial" w:hAnsi="Arial" w:cs="Arial"/>
          <w:b/>
        </w:rPr>
        <w:t xml:space="preserve">giovedì 5 settembre </w:t>
      </w:r>
      <w:r w:rsidR="00D17A59" w:rsidRPr="00D10207">
        <w:rPr>
          <w:rFonts w:ascii="Arial" w:hAnsi="Arial" w:cs="Arial"/>
          <w:b/>
        </w:rPr>
        <w:t xml:space="preserve">2019 </w:t>
      </w:r>
      <w:r w:rsidR="00290E1E" w:rsidRPr="00D10207">
        <w:rPr>
          <w:rFonts w:ascii="Arial" w:hAnsi="Arial" w:cs="Arial"/>
          <w:b/>
        </w:rPr>
        <w:t xml:space="preserve">alle ore 11.30 </w:t>
      </w:r>
      <w:r w:rsidR="00BF555F" w:rsidRPr="00D10207">
        <w:rPr>
          <w:rFonts w:ascii="Arial" w:hAnsi="Arial" w:cs="Arial"/>
          <w:b/>
        </w:rPr>
        <w:t xml:space="preserve">presso il Centro </w:t>
      </w:r>
      <w:proofErr w:type="spellStart"/>
      <w:r w:rsidR="00BF555F" w:rsidRPr="00D10207">
        <w:rPr>
          <w:rFonts w:ascii="Arial" w:hAnsi="Arial" w:cs="Arial"/>
          <w:b/>
        </w:rPr>
        <w:t>Remida</w:t>
      </w:r>
      <w:proofErr w:type="spellEnd"/>
      <w:r w:rsidR="00BF555F" w:rsidRPr="009279FD">
        <w:rPr>
          <w:rFonts w:ascii="Arial" w:hAnsi="Arial" w:cs="Arial"/>
        </w:rPr>
        <w:t xml:space="preserve"> </w:t>
      </w:r>
      <w:r w:rsidR="00301F9F">
        <w:rPr>
          <w:rFonts w:ascii="Arial" w:hAnsi="Arial" w:cs="Arial"/>
        </w:rPr>
        <w:t>(via Curzio Malaparte</w:t>
      </w:r>
      <w:r w:rsidR="00D10207">
        <w:rPr>
          <w:rFonts w:ascii="Arial" w:hAnsi="Arial" w:cs="Arial"/>
        </w:rPr>
        <w:t xml:space="preserve"> 90</w:t>
      </w:r>
      <w:r w:rsidR="00301F9F">
        <w:rPr>
          <w:rFonts w:ascii="Arial" w:hAnsi="Arial" w:cs="Arial"/>
        </w:rPr>
        <w:t xml:space="preserve">, Ponticelli) </w:t>
      </w:r>
      <w:r w:rsidR="00BF555F" w:rsidRPr="009279FD">
        <w:rPr>
          <w:rFonts w:ascii="Arial" w:hAnsi="Arial" w:cs="Arial"/>
        </w:rPr>
        <w:t>dove sarà possibile anche procedere all’iscrizione.</w:t>
      </w:r>
    </w:p>
    <w:p w:rsidR="00663C5B" w:rsidRPr="00AF78BC" w:rsidRDefault="00663C5B" w:rsidP="00663C5B">
      <w:pPr>
        <w:widowControl w:val="0"/>
        <w:autoSpaceDE w:val="0"/>
        <w:autoSpaceDN w:val="0"/>
        <w:adjustRightInd w:val="0"/>
        <w:spacing w:after="24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Info per le iscrizioni: 334 8471536 oppure </w:t>
      </w:r>
      <w:r w:rsidR="006E0041" w:rsidRPr="009279FD">
        <w:rPr>
          <w:rFonts w:ascii="Arial" w:hAnsi="Arial" w:cs="Arial"/>
        </w:rPr>
        <w:t>366 7244780</w:t>
      </w:r>
      <w:r>
        <w:rPr>
          <w:rFonts w:ascii="Arial" w:hAnsi="Arial" w:cs="Arial"/>
        </w:rPr>
        <w:t>.</w:t>
      </w:r>
      <w:r w:rsidR="00D10207">
        <w:rPr>
          <w:rFonts w:ascii="Arial" w:hAnsi="Arial" w:cs="Arial"/>
        </w:rPr>
        <w:br/>
      </w:r>
      <w:r w:rsidR="00D10207">
        <w:rPr>
          <w:rFonts w:ascii="Arial" w:hAnsi="Arial" w:cs="Arial"/>
        </w:rPr>
        <w:br/>
      </w:r>
      <w:r w:rsidR="00D10207">
        <w:rPr>
          <w:rFonts w:ascii="Tahoma" w:eastAsia="Times New Roman" w:hAnsi="Tahoma" w:cs="Tahoma"/>
        </w:rPr>
        <w:br/>
      </w:r>
      <w:r w:rsidR="00AF78BC" w:rsidRPr="00615A42">
        <w:rPr>
          <w:rFonts w:ascii="Tahoma" w:eastAsia="Times New Roman" w:hAnsi="Tahoma" w:cs="Tahoma"/>
        </w:rPr>
        <w:t>Il progetto è stato selezionato da Con i Bambini nell’ambito del Fond</w:t>
      </w:r>
      <w:r w:rsidR="00AF78BC">
        <w:rPr>
          <w:rFonts w:ascii="Tahoma" w:eastAsia="Times New Roman" w:hAnsi="Tahoma" w:cs="Tahoma"/>
        </w:rPr>
        <w:t xml:space="preserve">o per il contrasto della povertà </w:t>
      </w:r>
      <w:r w:rsidR="00AF78BC" w:rsidRPr="00615A42">
        <w:rPr>
          <w:rFonts w:ascii="Tahoma" w:eastAsia="Times New Roman" w:hAnsi="Tahoma" w:cs="Tahoma"/>
        </w:rPr>
        <w:t xml:space="preserve">educativa minorile. Il Fondo nasce da un’intesa tra le Fondazioni di origine bancaria rappresentate da Acri, il Forum Nazionale del Terzo Settore e il Governo. Sostiene interventi finalizzati a rimuovere gli ostacoli di natura economica, sociale e culturale che impediscono la piena fruizione dei processi educativi da parte dei minori. Per attuare i programmi del Fondo, a giugno 2016 è nata l’impresa sociale Con i Bambini, organizzazione senza scopo di lucro interamente partecipata dalla Fondazione CON IL SUD. </w:t>
      </w:r>
      <w:hyperlink r:id="rId9" w:history="1">
        <w:r w:rsidR="00AF78BC" w:rsidRPr="00EB2147">
          <w:rPr>
            <w:rStyle w:val="Collegamentoipertestuale"/>
            <w:rFonts w:ascii="Tahoma" w:eastAsia="Times New Roman" w:hAnsi="Tahoma" w:cs="Tahoma"/>
          </w:rPr>
          <w:t>www.conibambini.org</w:t>
        </w:r>
      </w:hyperlink>
      <w:r w:rsidR="00AF78BC">
        <w:rPr>
          <w:rFonts w:ascii="Tahoma" w:eastAsia="Times New Roman" w:hAnsi="Tahoma" w:cs="Tahoma"/>
          <w:color w:val="0260BF"/>
        </w:rPr>
        <w:br/>
      </w:r>
    </w:p>
    <w:sectPr w:rsidR="00663C5B" w:rsidRPr="00AF78BC" w:rsidSect="00CB1328">
      <w:footerReference w:type="default" r:id="rId10"/>
      <w:pgSz w:w="11900" w:h="16840"/>
      <w:pgMar w:top="426" w:right="1134" w:bottom="1134" w:left="1134" w:header="28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2C44" w:rsidRDefault="00E82C44" w:rsidP="002A4CC2">
      <w:r>
        <w:separator/>
      </w:r>
    </w:p>
  </w:endnote>
  <w:endnote w:type="continuationSeparator" w:id="0">
    <w:p w:rsidR="00E82C44" w:rsidRDefault="00E82C44" w:rsidP="002A4C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??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F5A" w:rsidRDefault="00731F5A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2C44" w:rsidRDefault="00E82C44" w:rsidP="002A4CC2">
      <w:r>
        <w:separator/>
      </w:r>
    </w:p>
  </w:footnote>
  <w:footnote w:type="continuationSeparator" w:id="0">
    <w:p w:rsidR="00E82C44" w:rsidRDefault="00E82C44" w:rsidP="002A4CC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A26173"/>
    <w:multiLevelType w:val="hybridMultilevel"/>
    <w:tmpl w:val="CFC8D37C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1C03465"/>
    <w:multiLevelType w:val="hybridMultilevel"/>
    <w:tmpl w:val="B5586022"/>
    <w:lvl w:ilvl="0" w:tplc="55483572">
      <w:numFmt w:val="bullet"/>
      <w:lvlText w:val="-"/>
      <w:lvlJc w:val="left"/>
      <w:pPr>
        <w:ind w:left="720" w:hanging="360"/>
      </w:pPr>
      <w:rPr>
        <w:rFonts w:ascii="Verdana" w:eastAsia="Times New Roman" w:hAnsi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FE46EB5"/>
    <w:multiLevelType w:val="multilevel"/>
    <w:tmpl w:val="A76A3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D604B1A"/>
    <w:multiLevelType w:val="hybridMultilevel"/>
    <w:tmpl w:val="CFC8D37C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481B7771"/>
    <w:multiLevelType w:val="hybridMultilevel"/>
    <w:tmpl w:val="CFC8D37C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2A4CC2"/>
    <w:rsid w:val="00006D77"/>
    <w:rsid w:val="00007A1C"/>
    <w:rsid w:val="0001737B"/>
    <w:rsid w:val="0004273E"/>
    <w:rsid w:val="000503C7"/>
    <w:rsid w:val="00066380"/>
    <w:rsid w:val="00070D86"/>
    <w:rsid w:val="0007457D"/>
    <w:rsid w:val="0007544D"/>
    <w:rsid w:val="000818B6"/>
    <w:rsid w:val="000877D4"/>
    <w:rsid w:val="00090CD6"/>
    <w:rsid w:val="00095CD4"/>
    <w:rsid w:val="000A2DAB"/>
    <w:rsid w:val="000A5287"/>
    <w:rsid w:val="000B6178"/>
    <w:rsid w:val="000C6AF1"/>
    <w:rsid w:val="000D5B8B"/>
    <w:rsid w:val="000F00F1"/>
    <w:rsid w:val="000F0A37"/>
    <w:rsid w:val="000F6D67"/>
    <w:rsid w:val="001067C8"/>
    <w:rsid w:val="00124668"/>
    <w:rsid w:val="001314C5"/>
    <w:rsid w:val="001314EB"/>
    <w:rsid w:val="0013604E"/>
    <w:rsid w:val="001823C6"/>
    <w:rsid w:val="0018283E"/>
    <w:rsid w:val="001858AA"/>
    <w:rsid w:val="001923C8"/>
    <w:rsid w:val="0019431A"/>
    <w:rsid w:val="001B18AC"/>
    <w:rsid w:val="001B7000"/>
    <w:rsid w:val="001F58CB"/>
    <w:rsid w:val="001F68A5"/>
    <w:rsid w:val="00203346"/>
    <w:rsid w:val="00216432"/>
    <w:rsid w:val="00223CF8"/>
    <w:rsid w:val="002253C4"/>
    <w:rsid w:val="002306FD"/>
    <w:rsid w:val="002327E7"/>
    <w:rsid w:val="002421B7"/>
    <w:rsid w:val="002510CB"/>
    <w:rsid w:val="002640CB"/>
    <w:rsid w:val="00273DAC"/>
    <w:rsid w:val="00290A34"/>
    <w:rsid w:val="00290E1E"/>
    <w:rsid w:val="002A2A25"/>
    <w:rsid w:val="002A4CC2"/>
    <w:rsid w:val="002A638C"/>
    <w:rsid w:val="002B2792"/>
    <w:rsid w:val="002C385A"/>
    <w:rsid w:val="002E0A53"/>
    <w:rsid w:val="0030186F"/>
    <w:rsid w:val="00301F9F"/>
    <w:rsid w:val="00312B51"/>
    <w:rsid w:val="0031420C"/>
    <w:rsid w:val="00314B5C"/>
    <w:rsid w:val="00321EDA"/>
    <w:rsid w:val="003335A7"/>
    <w:rsid w:val="00334AB8"/>
    <w:rsid w:val="00345C17"/>
    <w:rsid w:val="0035128F"/>
    <w:rsid w:val="00356D41"/>
    <w:rsid w:val="0036308D"/>
    <w:rsid w:val="003755C4"/>
    <w:rsid w:val="00380C02"/>
    <w:rsid w:val="00382691"/>
    <w:rsid w:val="00383634"/>
    <w:rsid w:val="00394C35"/>
    <w:rsid w:val="003B0982"/>
    <w:rsid w:val="003B0EB3"/>
    <w:rsid w:val="003B4B9F"/>
    <w:rsid w:val="003C5E8B"/>
    <w:rsid w:val="003C665E"/>
    <w:rsid w:val="003E6E5F"/>
    <w:rsid w:val="0040109C"/>
    <w:rsid w:val="004037E0"/>
    <w:rsid w:val="004116D2"/>
    <w:rsid w:val="0042668E"/>
    <w:rsid w:val="004322AB"/>
    <w:rsid w:val="00445664"/>
    <w:rsid w:val="0046145C"/>
    <w:rsid w:val="0046617A"/>
    <w:rsid w:val="00467502"/>
    <w:rsid w:val="0046797D"/>
    <w:rsid w:val="004745FE"/>
    <w:rsid w:val="00484C9F"/>
    <w:rsid w:val="004A6C44"/>
    <w:rsid w:val="004A7536"/>
    <w:rsid w:val="004A7986"/>
    <w:rsid w:val="004B6AAD"/>
    <w:rsid w:val="004F6145"/>
    <w:rsid w:val="005045D9"/>
    <w:rsid w:val="00520B55"/>
    <w:rsid w:val="0053449D"/>
    <w:rsid w:val="005359E5"/>
    <w:rsid w:val="00537AF1"/>
    <w:rsid w:val="00540C38"/>
    <w:rsid w:val="0054621C"/>
    <w:rsid w:val="00546357"/>
    <w:rsid w:val="0054699C"/>
    <w:rsid w:val="005721CE"/>
    <w:rsid w:val="00575989"/>
    <w:rsid w:val="00580951"/>
    <w:rsid w:val="00583098"/>
    <w:rsid w:val="005A1C70"/>
    <w:rsid w:val="005A31A2"/>
    <w:rsid w:val="005B5679"/>
    <w:rsid w:val="005D2413"/>
    <w:rsid w:val="005E2B9F"/>
    <w:rsid w:val="005E608B"/>
    <w:rsid w:val="005F0470"/>
    <w:rsid w:val="006007D4"/>
    <w:rsid w:val="00617728"/>
    <w:rsid w:val="00630D65"/>
    <w:rsid w:val="00630FDF"/>
    <w:rsid w:val="0064596E"/>
    <w:rsid w:val="00655CF9"/>
    <w:rsid w:val="00663C5B"/>
    <w:rsid w:val="0066472C"/>
    <w:rsid w:val="00670CB3"/>
    <w:rsid w:val="006865DC"/>
    <w:rsid w:val="00687929"/>
    <w:rsid w:val="006A7C19"/>
    <w:rsid w:val="006B3767"/>
    <w:rsid w:val="006B68C8"/>
    <w:rsid w:val="006C2FDC"/>
    <w:rsid w:val="006C76A1"/>
    <w:rsid w:val="006D2DF5"/>
    <w:rsid w:val="006D3E31"/>
    <w:rsid w:val="006E0041"/>
    <w:rsid w:val="006E1CF3"/>
    <w:rsid w:val="00701BBD"/>
    <w:rsid w:val="00702632"/>
    <w:rsid w:val="00715895"/>
    <w:rsid w:val="00715A1C"/>
    <w:rsid w:val="00715F70"/>
    <w:rsid w:val="007171E4"/>
    <w:rsid w:val="00724ED7"/>
    <w:rsid w:val="00731DA0"/>
    <w:rsid w:val="00731F5A"/>
    <w:rsid w:val="007372F0"/>
    <w:rsid w:val="007509B5"/>
    <w:rsid w:val="007627BA"/>
    <w:rsid w:val="00764576"/>
    <w:rsid w:val="007718B3"/>
    <w:rsid w:val="0079008A"/>
    <w:rsid w:val="007911A4"/>
    <w:rsid w:val="00795B12"/>
    <w:rsid w:val="007A2628"/>
    <w:rsid w:val="007B44EE"/>
    <w:rsid w:val="007D29EA"/>
    <w:rsid w:val="007D7C53"/>
    <w:rsid w:val="007E5E90"/>
    <w:rsid w:val="007E7473"/>
    <w:rsid w:val="00806DBF"/>
    <w:rsid w:val="0080768D"/>
    <w:rsid w:val="0081011B"/>
    <w:rsid w:val="0082290E"/>
    <w:rsid w:val="00841FE2"/>
    <w:rsid w:val="00842797"/>
    <w:rsid w:val="008828CF"/>
    <w:rsid w:val="008841B0"/>
    <w:rsid w:val="0089737F"/>
    <w:rsid w:val="008A420C"/>
    <w:rsid w:val="008B1D8A"/>
    <w:rsid w:val="008C7D65"/>
    <w:rsid w:val="008D77CA"/>
    <w:rsid w:val="008E6627"/>
    <w:rsid w:val="00901817"/>
    <w:rsid w:val="009023FD"/>
    <w:rsid w:val="009123E2"/>
    <w:rsid w:val="00914E40"/>
    <w:rsid w:val="00923019"/>
    <w:rsid w:val="009279FD"/>
    <w:rsid w:val="00934E89"/>
    <w:rsid w:val="00935CFD"/>
    <w:rsid w:val="0094129E"/>
    <w:rsid w:val="00953D83"/>
    <w:rsid w:val="009637CF"/>
    <w:rsid w:val="00967CDD"/>
    <w:rsid w:val="009728E6"/>
    <w:rsid w:val="00975500"/>
    <w:rsid w:val="0098077C"/>
    <w:rsid w:val="00984744"/>
    <w:rsid w:val="009924D9"/>
    <w:rsid w:val="009A03A5"/>
    <w:rsid w:val="009A3245"/>
    <w:rsid w:val="009A370B"/>
    <w:rsid w:val="009A51A4"/>
    <w:rsid w:val="009C061A"/>
    <w:rsid w:val="009C2729"/>
    <w:rsid w:val="009E31AD"/>
    <w:rsid w:val="009F5B8F"/>
    <w:rsid w:val="00A16F4E"/>
    <w:rsid w:val="00A21456"/>
    <w:rsid w:val="00A27B84"/>
    <w:rsid w:val="00A33ADE"/>
    <w:rsid w:val="00A44908"/>
    <w:rsid w:val="00A8214B"/>
    <w:rsid w:val="00AD0EFB"/>
    <w:rsid w:val="00AF78BC"/>
    <w:rsid w:val="00B04C6F"/>
    <w:rsid w:val="00B10467"/>
    <w:rsid w:val="00B36623"/>
    <w:rsid w:val="00B51BF1"/>
    <w:rsid w:val="00B52056"/>
    <w:rsid w:val="00B65340"/>
    <w:rsid w:val="00B76164"/>
    <w:rsid w:val="00B87F72"/>
    <w:rsid w:val="00BB097E"/>
    <w:rsid w:val="00BB0AEE"/>
    <w:rsid w:val="00BB230E"/>
    <w:rsid w:val="00BC0348"/>
    <w:rsid w:val="00BC52C1"/>
    <w:rsid w:val="00BE0AD1"/>
    <w:rsid w:val="00BE5E2F"/>
    <w:rsid w:val="00BF555F"/>
    <w:rsid w:val="00C050B4"/>
    <w:rsid w:val="00C14155"/>
    <w:rsid w:val="00C225C5"/>
    <w:rsid w:val="00C22902"/>
    <w:rsid w:val="00C23A5D"/>
    <w:rsid w:val="00C32EE5"/>
    <w:rsid w:val="00C42AE0"/>
    <w:rsid w:val="00C42F44"/>
    <w:rsid w:val="00C50F63"/>
    <w:rsid w:val="00C50F84"/>
    <w:rsid w:val="00C611DF"/>
    <w:rsid w:val="00C804EF"/>
    <w:rsid w:val="00C82B14"/>
    <w:rsid w:val="00CA551B"/>
    <w:rsid w:val="00CB1328"/>
    <w:rsid w:val="00CB63F1"/>
    <w:rsid w:val="00CC565B"/>
    <w:rsid w:val="00CF1383"/>
    <w:rsid w:val="00D10207"/>
    <w:rsid w:val="00D1538C"/>
    <w:rsid w:val="00D17653"/>
    <w:rsid w:val="00D17A59"/>
    <w:rsid w:val="00D24F4D"/>
    <w:rsid w:val="00D319DF"/>
    <w:rsid w:val="00D34907"/>
    <w:rsid w:val="00D5658D"/>
    <w:rsid w:val="00D60EB1"/>
    <w:rsid w:val="00D87334"/>
    <w:rsid w:val="00DA4443"/>
    <w:rsid w:val="00DB7652"/>
    <w:rsid w:val="00DC3B1B"/>
    <w:rsid w:val="00DF0DF8"/>
    <w:rsid w:val="00DF59E4"/>
    <w:rsid w:val="00DF6B58"/>
    <w:rsid w:val="00E04FF2"/>
    <w:rsid w:val="00E23F6C"/>
    <w:rsid w:val="00E25483"/>
    <w:rsid w:val="00E351B1"/>
    <w:rsid w:val="00E35C89"/>
    <w:rsid w:val="00E45642"/>
    <w:rsid w:val="00E478CB"/>
    <w:rsid w:val="00E544E4"/>
    <w:rsid w:val="00E564EF"/>
    <w:rsid w:val="00E6526E"/>
    <w:rsid w:val="00E652DC"/>
    <w:rsid w:val="00E7071F"/>
    <w:rsid w:val="00E82C44"/>
    <w:rsid w:val="00E97A3D"/>
    <w:rsid w:val="00EA408C"/>
    <w:rsid w:val="00EB273E"/>
    <w:rsid w:val="00EB4202"/>
    <w:rsid w:val="00EC2A1C"/>
    <w:rsid w:val="00EC31DD"/>
    <w:rsid w:val="00EC7990"/>
    <w:rsid w:val="00EE6AC7"/>
    <w:rsid w:val="00F07407"/>
    <w:rsid w:val="00F13E04"/>
    <w:rsid w:val="00F207D8"/>
    <w:rsid w:val="00F27FFB"/>
    <w:rsid w:val="00F51200"/>
    <w:rsid w:val="00F65D25"/>
    <w:rsid w:val="00F70115"/>
    <w:rsid w:val="00F94878"/>
    <w:rsid w:val="00F94F9F"/>
    <w:rsid w:val="00F977FC"/>
    <w:rsid w:val="00FA4752"/>
    <w:rsid w:val="00FE2EE7"/>
    <w:rsid w:val="00FE50F5"/>
    <w:rsid w:val="00FF3010"/>
    <w:rsid w:val="00FF5E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??" w:hAnsi="Cambria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header" w:locked="1" w:semiHidden="0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/>
    <w:lsdException w:name="Body Text" w:locked="1" w:semiHidden="0" w:uiPriority="0"/>
    <w:lsdException w:name="Subtitle" w:locked="1" w:semiHidden="0" w:uiPriority="0" w:unhideWhenUsed="0" w:qFormat="1"/>
    <w:lsdException w:name="Hyperlink" w:locked="1" w:semiHidden="0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923C8"/>
    <w:rPr>
      <w:rFonts w:ascii="Times New Roman" w:hAnsi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2A4CC2"/>
    <w:pPr>
      <w:tabs>
        <w:tab w:val="center" w:pos="4819"/>
        <w:tab w:val="right" w:pos="9638"/>
      </w:tabs>
    </w:pPr>
    <w:rPr>
      <w:rFonts w:ascii="Cambria" w:hAnsi="Cambria"/>
      <w:sz w:val="24"/>
      <w:szCs w:val="24"/>
      <w:lang w:val="es-ES_tradnl"/>
    </w:rPr>
  </w:style>
  <w:style w:type="character" w:customStyle="1" w:styleId="IntestazioneCarattere">
    <w:name w:val="Intestazione Carattere"/>
    <w:link w:val="Intestazione"/>
    <w:uiPriority w:val="99"/>
    <w:locked/>
    <w:rsid w:val="002A4CC2"/>
    <w:rPr>
      <w:rFonts w:cs="Times New Roman"/>
      <w:lang w:val="es-ES_tradnl"/>
    </w:rPr>
  </w:style>
  <w:style w:type="paragraph" w:styleId="Pidipagina">
    <w:name w:val="footer"/>
    <w:basedOn w:val="Normale"/>
    <w:link w:val="PidipaginaCarattere"/>
    <w:uiPriority w:val="99"/>
    <w:rsid w:val="002A4CC2"/>
    <w:pPr>
      <w:tabs>
        <w:tab w:val="center" w:pos="4819"/>
        <w:tab w:val="right" w:pos="9638"/>
      </w:tabs>
    </w:pPr>
    <w:rPr>
      <w:rFonts w:ascii="Cambria" w:hAnsi="Cambria"/>
      <w:sz w:val="24"/>
      <w:szCs w:val="24"/>
      <w:lang w:val="es-ES_tradnl"/>
    </w:rPr>
  </w:style>
  <w:style w:type="character" w:customStyle="1" w:styleId="PidipaginaCarattere">
    <w:name w:val="Piè di pagina Carattere"/>
    <w:link w:val="Pidipagina"/>
    <w:uiPriority w:val="99"/>
    <w:locked/>
    <w:rsid w:val="002A4CC2"/>
    <w:rPr>
      <w:rFonts w:cs="Times New Roman"/>
      <w:lang w:val="es-ES_tradnl"/>
    </w:rPr>
  </w:style>
  <w:style w:type="paragraph" w:styleId="Testofumetto">
    <w:name w:val="Balloon Text"/>
    <w:basedOn w:val="Normale"/>
    <w:link w:val="TestofumettoCarattere"/>
    <w:uiPriority w:val="99"/>
    <w:semiHidden/>
    <w:rsid w:val="002A4CC2"/>
    <w:rPr>
      <w:rFonts w:ascii="Lucida Grande" w:hAnsi="Lucida Grande" w:cs="Lucida Grande"/>
      <w:sz w:val="18"/>
      <w:szCs w:val="18"/>
      <w:lang w:val="es-ES_tradnl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2A4CC2"/>
    <w:rPr>
      <w:rFonts w:ascii="Lucida Grande" w:hAnsi="Lucida Grande" w:cs="Lucida Grande"/>
      <w:sz w:val="18"/>
      <w:szCs w:val="18"/>
      <w:lang w:val="es-ES_tradnl"/>
    </w:rPr>
  </w:style>
  <w:style w:type="table" w:styleId="Grigliatabella">
    <w:name w:val="Table Grid"/>
    <w:basedOn w:val="Tabellanormale"/>
    <w:uiPriority w:val="99"/>
    <w:rsid w:val="002A4C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uiPriority w:val="99"/>
    <w:rsid w:val="001923C8"/>
    <w:rPr>
      <w:rFonts w:cs="Times New Roman"/>
      <w:color w:val="0000FF"/>
      <w:u w:val="single"/>
    </w:rPr>
  </w:style>
  <w:style w:type="paragraph" w:styleId="Paragrafoelenco">
    <w:name w:val="List Paragraph"/>
    <w:basedOn w:val="Normale"/>
    <w:uiPriority w:val="99"/>
    <w:qFormat/>
    <w:rsid w:val="00BB0AEE"/>
    <w:pPr>
      <w:ind w:left="720"/>
      <w:contextualSpacing/>
    </w:pPr>
    <w:rPr>
      <w:rFonts w:ascii="Cambria" w:hAnsi="Cambria"/>
      <w:sz w:val="24"/>
      <w:szCs w:val="24"/>
    </w:rPr>
  </w:style>
  <w:style w:type="paragraph" w:styleId="Nessunaspaziatura">
    <w:name w:val="No Spacing"/>
    <w:uiPriority w:val="99"/>
    <w:qFormat/>
    <w:rsid w:val="00BB0AEE"/>
    <w:rPr>
      <w:sz w:val="24"/>
      <w:szCs w:val="24"/>
    </w:rPr>
  </w:style>
  <w:style w:type="paragraph" w:styleId="Corpodeltesto">
    <w:name w:val="Body Text"/>
    <w:basedOn w:val="Normale"/>
    <w:link w:val="CorpodeltestoCarattere"/>
    <w:uiPriority w:val="99"/>
    <w:rsid w:val="00BB0AEE"/>
    <w:pPr>
      <w:ind w:right="-1134"/>
    </w:pPr>
    <w:rPr>
      <w:rFonts w:ascii="Arial" w:hAnsi="Arial"/>
      <w:sz w:val="28"/>
    </w:rPr>
  </w:style>
  <w:style w:type="character" w:customStyle="1" w:styleId="CorpodeltestoCarattere">
    <w:name w:val="Corpo del testo Carattere"/>
    <w:link w:val="Corpodeltesto"/>
    <w:uiPriority w:val="99"/>
    <w:locked/>
    <w:rsid w:val="00BB0AEE"/>
    <w:rPr>
      <w:rFonts w:ascii="Arial" w:hAnsi="Arial" w:cs="Times New Roman"/>
      <w:sz w:val="20"/>
      <w:szCs w:val="20"/>
    </w:rPr>
  </w:style>
  <w:style w:type="paragraph" w:customStyle="1" w:styleId="Corpotesto1">
    <w:name w:val="Corpo testo1"/>
    <w:basedOn w:val="Normale"/>
    <w:uiPriority w:val="99"/>
    <w:rsid w:val="00BB0AEE"/>
    <w:pPr>
      <w:suppressAutoHyphens/>
    </w:pPr>
    <w:rPr>
      <w:rFonts w:ascii="Tahoma" w:hAnsi="Tahoma"/>
      <w:b/>
      <w:sz w:val="22"/>
      <w:lang w:eastAsia="ar-SA"/>
    </w:rPr>
  </w:style>
  <w:style w:type="paragraph" w:styleId="NormaleWeb">
    <w:name w:val="Normal (Web)"/>
    <w:basedOn w:val="Normale"/>
    <w:uiPriority w:val="99"/>
    <w:rsid w:val="006B68C8"/>
    <w:pPr>
      <w:spacing w:before="100" w:beforeAutospacing="1" w:after="100" w:afterAutospacing="1"/>
    </w:pPr>
    <w:rPr>
      <w:sz w:val="24"/>
      <w:szCs w:val="24"/>
    </w:rPr>
  </w:style>
  <w:style w:type="character" w:customStyle="1" w:styleId="testo">
    <w:name w:val="testo"/>
    <w:uiPriority w:val="99"/>
    <w:rsid w:val="006B68C8"/>
    <w:rPr>
      <w:rFonts w:cs="Times New Roman"/>
    </w:rPr>
  </w:style>
  <w:style w:type="paragraph" w:customStyle="1" w:styleId="Elencoacolori-Colore11">
    <w:name w:val="Elenco a colori - Colore 11"/>
    <w:basedOn w:val="Normale"/>
    <w:uiPriority w:val="99"/>
    <w:rsid w:val="00B76164"/>
    <w:pPr>
      <w:ind w:left="708"/>
    </w:pPr>
  </w:style>
  <w:style w:type="paragraph" w:customStyle="1" w:styleId="ox-645a058113-msonormal">
    <w:name w:val="ox-645a058113-msonormal"/>
    <w:basedOn w:val="Normale"/>
    <w:uiPriority w:val="99"/>
    <w:rsid w:val="00FF5EDC"/>
    <w:pPr>
      <w:spacing w:before="100" w:beforeAutospacing="1" w:after="100" w:afterAutospacing="1"/>
    </w:pPr>
  </w:style>
  <w:style w:type="character" w:customStyle="1" w:styleId="apple-converted-space">
    <w:name w:val="apple-converted-space"/>
    <w:uiPriority w:val="99"/>
    <w:rsid w:val="00FF5EDC"/>
    <w:rPr>
      <w:rFonts w:cs="Times New Roman"/>
    </w:rPr>
  </w:style>
  <w:style w:type="paragraph" w:customStyle="1" w:styleId="ox-645a058113-msolistparagraph">
    <w:name w:val="ox-645a058113-msolistparagraph"/>
    <w:basedOn w:val="Normale"/>
    <w:uiPriority w:val="99"/>
    <w:rsid w:val="00FF5EDC"/>
    <w:pPr>
      <w:spacing w:before="100" w:beforeAutospacing="1" w:after="100" w:afterAutospacing="1"/>
    </w:pPr>
  </w:style>
  <w:style w:type="paragraph" w:styleId="PreformattatoHTML">
    <w:name w:val="HTML Preformatted"/>
    <w:basedOn w:val="Normale"/>
    <w:link w:val="PreformattatoHTMLCarattere"/>
    <w:uiPriority w:val="99"/>
    <w:rsid w:val="00FF5ED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" w:hAnsi="Courier" w:cs="Courier"/>
    </w:rPr>
  </w:style>
  <w:style w:type="character" w:customStyle="1" w:styleId="PreformattatoHTMLCarattere">
    <w:name w:val="Preformattato HTML Carattere"/>
    <w:link w:val="PreformattatoHTML"/>
    <w:uiPriority w:val="99"/>
    <w:locked/>
    <w:rsid w:val="00FF5EDC"/>
    <w:rPr>
      <w:rFonts w:ascii="Courier" w:hAnsi="Courier" w:cs="Courier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661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92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2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35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7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3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conibambini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586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..</Company>
  <LinksUpToDate>false</LinksUpToDate>
  <CharactersWithSpaces>3920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Nino ...</dc:creator>
  <cp:lastModifiedBy>Ale The Best</cp:lastModifiedBy>
  <cp:revision>10</cp:revision>
  <cp:lastPrinted>2019-08-30T09:39:00Z</cp:lastPrinted>
  <dcterms:created xsi:type="dcterms:W3CDTF">2019-09-02T16:39:00Z</dcterms:created>
  <dcterms:modified xsi:type="dcterms:W3CDTF">2019-09-03T08:38:00Z</dcterms:modified>
</cp:coreProperties>
</file>